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327" w:rsidRPr="00101663" w:rsidRDefault="00D57327" w:rsidP="00D57327">
      <w:pPr>
        <w:tabs>
          <w:tab w:val="left" w:pos="-1440"/>
          <w:tab w:val="left" w:pos="-720"/>
          <w:tab w:val="left" w:pos="0"/>
          <w:tab w:val="right" w:pos="8820"/>
        </w:tabs>
        <w:spacing w:after="0" w:line="240" w:lineRule="auto"/>
        <w:rPr>
          <w:rFonts w:ascii="Arial" w:hAnsi="Arial" w:cs="Arial"/>
        </w:rPr>
      </w:pPr>
      <w:r w:rsidRPr="00101663">
        <w:rPr>
          <w:rFonts w:ascii="Arial" w:hAnsi="Arial" w:cs="Arial"/>
        </w:rPr>
        <w:t>Aug. 25, 2015</w:t>
      </w:r>
      <w:r w:rsidRPr="00101663">
        <w:rPr>
          <w:rFonts w:ascii="Arial" w:hAnsi="Arial" w:cs="Arial"/>
        </w:rPr>
        <w:tab/>
        <w:t>Contact:  J.P. Gillach</w:t>
      </w:r>
    </w:p>
    <w:p w:rsidR="00D57327" w:rsidRPr="00101663" w:rsidRDefault="00D57327" w:rsidP="00D57327">
      <w:pPr>
        <w:tabs>
          <w:tab w:val="left" w:pos="-1440"/>
          <w:tab w:val="left" w:pos="-720"/>
          <w:tab w:val="left" w:pos="0"/>
          <w:tab w:val="right" w:pos="8820"/>
        </w:tabs>
        <w:spacing w:after="0" w:line="240" w:lineRule="auto"/>
        <w:rPr>
          <w:rFonts w:ascii="Arial" w:hAnsi="Arial" w:cs="Arial"/>
        </w:rPr>
      </w:pPr>
      <w:r w:rsidRPr="00101663">
        <w:rPr>
          <w:rFonts w:ascii="Arial" w:hAnsi="Arial" w:cs="Arial"/>
        </w:rPr>
        <w:tab/>
        <w:t>218-828-5706</w:t>
      </w:r>
    </w:p>
    <w:p w:rsidR="00D57327" w:rsidRPr="00101663" w:rsidRDefault="00D57327" w:rsidP="00D57327">
      <w:pPr>
        <w:tabs>
          <w:tab w:val="left" w:pos="-1440"/>
          <w:tab w:val="left" w:pos="-720"/>
          <w:tab w:val="left" w:pos="0"/>
          <w:tab w:val="right" w:pos="8820"/>
        </w:tabs>
        <w:spacing w:after="0" w:line="240" w:lineRule="auto"/>
        <w:rPr>
          <w:rFonts w:ascii="Arial" w:hAnsi="Arial" w:cs="Arial"/>
        </w:rPr>
      </w:pPr>
      <w:r w:rsidRPr="00101663">
        <w:rPr>
          <w:rFonts w:ascii="Arial" w:hAnsi="Arial" w:cs="Arial"/>
        </w:rPr>
        <w:t>For Immediate Release</w:t>
      </w:r>
      <w:r w:rsidRPr="00101663">
        <w:rPr>
          <w:rFonts w:ascii="Arial" w:hAnsi="Arial" w:cs="Arial"/>
        </w:rPr>
        <w:tab/>
        <w:t>Follow on Twitter: @MnDOTCentral</w:t>
      </w:r>
    </w:p>
    <w:p w:rsidR="00D57327" w:rsidRPr="00101663" w:rsidRDefault="00D57327" w:rsidP="00D57327">
      <w:pPr>
        <w:tabs>
          <w:tab w:val="left" w:pos="-1440"/>
          <w:tab w:val="left" w:pos="-720"/>
          <w:tab w:val="left" w:pos="0"/>
          <w:tab w:val="right" w:pos="8820"/>
        </w:tabs>
        <w:spacing w:after="0" w:line="240" w:lineRule="auto"/>
        <w:rPr>
          <w:rFonts w:ascii="Arial" w:hAnsi="Arial" w:cs="Arial"/>
        </w:rPr>
      </w:pPr>
    </w:p>
    <w:p w:rsidR="00D57327" w:rsidRPr="00101663" w:rsidRDefault="00D57327" w:rsidP="00D57327">
      <w:pPr>
        <w:tabs>
          <w:tab w:val="left" w:pos="-1440"/>
          <w:tab w:val="left" w:pos="-720"/>
          <w:tab w:val="left" w:pos="0"/>
          <w:tab w:val="right" w:pos="8820"/>
        </w:tabs>
        <w:spacing w:after="0" w:line="240" w:lineRule="auto"/>
        <w:rPr>
          <w:rFonts w:ascii="Arial" w:hAnsi="Arial" w:cs="Arial"/>
        </w:rPr>
      </w:pPr>
    </w:p>
    <w:p w:rsidR="00D57327" w:rsidRPr="00101663" w:rsidRDefault="00D57327" w:rsidP="00D57327">
      <w:pPr>
        <w:spacing w:after="0" w:line="240" w:lineRule="auto"/>
        <w:rPr>
          <w:rFonts w:ascii="Arial" w:hAnsi="Arial" w:cs="Arial"/>
          <w:b/>
          <w:bCs/>
          <w:sz w:val="28"/>
          <w:szCs w:val="28"/>
        </w:rPr>
      </w:pPr>
      <w:r w:rsidRPr="00101663">
        <w:rPr>
          <w:rFonts w:ascii="Arial" w:hAnsi="Arial" w:cs="Arial"/>
          <w:b/>
          <w:bCs/>
          <w:color w:val="FF0000"/>
          <w:sz w:val="28"/>
          <w:szCs w:val="28"/>
        </w:rPr>
        <w:t>Update</w:t>
      </w:r>
    </w:p>
    <w:p w:rsidR="00D57327" w:rsidRPr="00101663" w:rsidRDefault="00D57327" w:rsidP="00D57327">
      <w:pPr>
        <w:spacing w:after="0" w:line="240" w:lineRule="auto"/>
        <w:rPr>
          <w:rFonts w:ascii="Arial" w:hAnsi="Arial" w:cs="Arial"/>
          <w:b/>
          <w:bCs/>
          <w:sz w:val="28"/>
          <w:szCs w:val="28"/>
        </w:rPr>
      </w:pPr>
      <w:r w:rsidRPr="00101663">
        <w:rPr>
          <w:rFonts w:ascii="Arial" w:hAnsi="Arial" w:cs="Arial"/>
          <w:b/>
          <w:bCs/>
          <w:sz w:val="28"/>
          <w:szCs w:val="28"/>
        </w:rPr>
        <w:t>Highway 169 lane closur</w:t>
      </w:r>
      <w:r w:rsidR="00D26461" w:rsidRPr="00101663">
        <w:rPr>
          <w:rFonts w:ascii="Arial" w:hAnsi="Arial" w:cs="Arial"/>
          <w:b/>
          <w:bCs/>
          <w:sz w:val="28"/>
          <w:szCs w:val="28"/>
        </w:rPr>
        <w:t>es north of Milaca begin</w:t>
      </w:r>
      <w:r w:rsidR="00D26461" w:rsidRPr="00101663">
        <w:rPr>
          <w:rFonts w:ascii="Arial" w:hAnsi="Arial" w:cs="Arial"/>
          <w:b/>
          <w:bCs/>
          <w:color w:val="FF0000"/>
          <w:sz w:val="28"/>
          <w:szCs w:val="28"/>
        </w:rPr>
        <w:t xml:space="preserve"> Sept. 1</w:t>
      </w:r>
    </w:p>
    <w:p w:rsidR="00D57327" w:rsidRPr="00101663" w:rsidRDefault="00D57327" w:rsidP="00D57327">
      <w:pPr>
        <w:spacing w:after="0" w:line="240" w:lineRule="auto"/>
        <w:rPr>
          <w:rFonts w:ascii="Arial" w:hAnsi="Arial" w:cs="Arial"/>
          <w:i/>
          <w:iCs/>
          <w:sz w:val="24"/>
          <w:szCs w:val="24"/>
        </w:rPr>
      </w:pPr>
      <w:r w:rsidRPr="00101663">
        <w:rPr>
          <w:rFonts w:ascii="Arial" w:hAnsi="Arial" w:cs="Arial"/>
          <w:i/>
          <w:iCs/>
          <w:sz w:val="24"/>
          <w:szCs w:val="24"/>
        </w:rPr>
        <w:t>Closures needed as crews prepare for 2016 reconstruction</w:t>
      </w:r>
    </w:p>
    <w:p w:rsidR="00D57327" w:rsidRPr="00101663" w:rsidRDefault="00D57327" w:rsidP="00D57327">
      <w:pPr>
        <w:spacing w:after="0" w:line="240" w:lineRule="auto"/>
        <w:rPr>
          <w:rFonts w:ascii="Arial" w:hAnsi="Arial" w:cs="Arial"/>
          <w:b/>
          <w:bCs/>
          <w:sz w:val="28"/>
          <w:szCs w:val="28"/>
        </w:rPr>
      </w:pPr>
    </w:p>
    <w:p w:rsidR="00D57327" w:rsidRPr="00101663" w:rsidRDefault="00D57327" w:rsidP="00D57327">
      <w:pPr>
        <w:spacing w:after="0" w:line="240" w:lineRule="auto"/>
        <w:rPr>
          <w:rFonts w:ascii="Arial" w:hAnsi="Arial" w:cs="Arial"/>
        </w:rPr>
      </w:pPr>
      <w:r w:rsidRPr="00101663">
        <w:rPr>
          <w:rFonts w:ascii="Arial" w:hAnsi="Arial" w:cs="Arial"/>
        </w:rPr>
        <w:t xml:space="preserve">BAXTER, Minn. – Motorists may encounter lane closures, reduced speed limits and possible delays when segments of Highway 169 just north of Milaca are reduced to a single lane beginning </w:t>
      </w:r>
      <w:r w:rsidRPr="00101663">
        <w:rPr>
          <w:rFonts w:ascii="Arial" w:hAnsi="Arial" w:cs="Arial"/>
          <w:color w:val="FF0000"/>
        </w:rPr>
        <w:t>Tuesday, Sept. 1.</w:t>
      </w:r>
    </w:p>
    <w:p w:rsidR="00D57327" w:rsidRPr="00101663" w:rsidRDefault="00D57327" w:rsidP="00D57327">
      <w:pPr>
        <w:spacing w:after="0" w:line="240" w:lineRule="auto"/>
        <w:rPr>
          <w:rFonts w:ascii="Arial" w:hAnsi="Arial" w:cs="Arial"/>
        </w:rPr>
      </w:pPr>
    </w:p>
    <w:p w:rsidR="00D57327" w:rsidRPr="00101663" w:rsidRDefault="00D57327" w:rsidP="00D57327">
      <w:pPr>
        <w:spacing w:after="0" w:line="240" w:lineRule="auto"/>
        <w:rPr>
          <w:rFonts w:ascii="Arial" w:hAnsi="Arial" w:cs="Arial"/>
          <w:color w:val="FF0000"/>
        </w:rPr>
      </w:pPr>
      <w:r w:rsidRPr="00101663">
        <w:rPr>
          <w:rFonts w:ascii="Arial" w:hAnsi="Arial" w:cs="Arial"/>
        </w:rPr>
        <w:t xml:space="preserve">The lane closures and speed limit reductions through the work zones will occur from 6 a.m. Mondays through 6 p.m. Saturdays. No lane closures will occur on northbound Highway 169 from 12 p.m. to 9 p.m. </w:t>
      </w:r>
      <w:proofErr w:type="gramStart"/>
      <w:r w:rsidRPr="00101663">
        <w:rPr>
          <w:rFonts w:ascii="Arial" w:hAnsi="Arial" w:cs="Arial"/>
        </w:rPr>
        <w:t>Fridays</w:t>
      </w:r>
      <w:proofErr w:type="gramEnd"/>
      <w:r w:rsidRPr="00101663">
        <w:rPr>
          <w:rFonts w:ascii="Arial" w:hAnsi="Arial" w:cs="Arial"/>
        </w:rPr>
        <w:t xml:space="preserve">, nor on southbound Highway 169 from 12 p.m. to 8 p.m. Sundays. The closures will be complete by </w:t>
      </w:r>
      <w:r w:rsidR="00101663">
        <w:rPr>
          <w:rFonts w:ascii="Arial" w:hAnsi="Arial" w:cs="Arial"/>
          <w:color w:val="FF0000"/>
        </w:rPr>
        <w:t>N</w:t>
      </w:r>
      <w:r w:rsidRPr="00101663">
        <w:rPr>
          <w:rFonts w:ascii="Arial" w:hAnsi="Arial" w:cs="Arial"/>
          <w:color w:val="FF0000"/>
        </w:rPr>
        <w:t>ovember.</w:t>
      </w:r>
    </w:p>
    <w:p w:rsidR="00D57327" w:rsidRPr="00101663" w:rsidRDefault="00D57327" w:rsidP="00D57327">
      <w:pPr>
        <w:spacing w:after="0" w:line="240" w:lineRule="auto"/>
        <w:rPr>
          <w:rFonts w:ascii="Arial" w:hAnsi="Arial" w:cs="Arial"/>
        </w:rPr>
      </w:pPr>
    </w:p>
    <w:p w:rsidR="00D57327" w:rsidRPr="00101663" w:rsidRDefault="00D57327" w:rsidP="00D57327">
      <w:pPr>
        <w:spacing w:after="0" w:line="240" w:lineRule="auto"/>
        <w:rPr>
          <w:rFonts w:ascii="Arial" w:hAnsi="Arial" w:cs="Arial"/>
        </w:rPr>
      </w:pPr>
      <w:r w:rsidRPr="00101663">
        <w:rPr>
          <w:rFonts w:ascii="Arial" w:hAnsi="Arial" w:cs="Arial"/>
        </w:rPr>
        <w:t xml:space="preserve">Motorists approaching the Highway 169 work zones should slow </w:t>
      </w:r>
      <w:proofErr w:type="gramStart"/>
      <w:r w:rsidRPr="00101663">
        <w:rPr>
          <w:rFonts w:ascii="Arial" w:hAnsi="Arial" w:cs="Arial"/>
        </w:rPr>
        <w:t>down,</w:t>
      </w:r>
      <w:proofErr w:type="gramEnd"/>
      <w:r w:rsidRPr="00101663">
        <w:rPr>
          <w:rFonts w:ascii="Arial" w:hAnsi="Arial" w:cs="Arial"/>
        </w:rPr>
        <w:t xml:space="preserve"> be prepared to stop </w:t>
      </w:r>
      <w:bookmarkStart w:id="0" w:name="_GoBack"/>
      <w:bookmarkEnd w:id="0"/>
      <w:r w:rsidRPr="00101663">
        <w:rPr>
          <w:rFonts w:ascii="Arial" w:hAnsi="Arial" w:cs="Arial"/>
        </w:rPr>
        <w:t>if necessary, obey the reduced speed limits through the work zones, and watch for flaggers, crews and heavy equipment.</w:t>
      </w:r>
    </w:p>
    <w:p w:rsidR="00D57327" w:rsidRPr="00101663" w:rsidRDefault="00D57327" w:rsidP="00D57327">
      <w:pPr>
        <w:spacing w:after="0" w:line="240" w:lineRule="auto"/>
        <w:rPr>
          <w:rFonts w:ascii="Arial" w:hAnsi="Arial" w:cs="Arial"/>
        </w:rPr>
      </w:pPr>
    </w:p>
    <w:p w:rsidR="00D57327" w:rsidRPr="00101663" w:rsidRDefault="00D57327" w:rsidP="00D57327">
      <w:pPr>
        <w:spacing w:after="0" w:line="240" w:lineRule="auto"/>
        <w:rPr>
          <w:rFonts w:ascii="Arial" w:hAnsi="Arial" w:cs="Arial"/>
        </w:rPr>
      </w:pPr>
      <w:r w:rsidRPr="00101663">
        <w:rPr>
          <w:rFonts w:ascii="Arial" w:hAnsi="Arial" w:cs="Arial"/>
        </w:rPr>
        <w:t>The closures are needed while crews construct temporary crossovers and turn lanes to carry traffic while seven miles of northbound Highway 169 between Milaca and Onamia are reconstructed in 2016. Beginning in spring 2016, Highway 169 will be reduced to a single lane in each direction, with all traffic switched to the southbound side of the road while crews reconstruct the northbound roadway.</w:t>
      </w:r>
    </w:p>
    <w:p w:rsidR="00D57327" w:rsidRPr="00101663" w:rsidRDefault="00D57327" w:rsidP="00D57327">
      <w:pPr>
        <w:spacing w:after="0" w:line="240" w:lineRule="auto"/>
        <w:rPr>
          <w:rFonts w:ascii="Arial" w:hAnsi="Arial" w:cs="Arial"/>
        </w:rPr>
      </w:pPr>
    </w:p>
    <w:p w:rsidR="00D57327" w:rsidRPr="00101663" w:rsidRDefault="00D57327" w:rsidP="00D57327">
      <w:pPr>
        <w:spacing w:after="0" w:line="240" w:lineRule="auto"/>
        <w:rPr>
          <w:rFonts w:ascii="Arial" w:hAnsi="Arial" w:cs="Arial"/>
        </w:rPr>
      </w:pPr>
      <w:r w:rsidRPr="00101663">
        <w:rPr>
          <w:rFonts w:ascii="Arial" w:hAnsi="Arial" w:cs="Arial"/>
        </w:rPr>
        <w:t>When complete in late-Aug. 2016, the project will result in a smoother ride, improve safety with wider driving lanes, wider shoulders and longer turn lanes, improve drainage and make other improvements while lanes are closed for construction.</w:t>
      </w:r>
    </w:p>
    <w:p w:rsidR="00D57327" w:rsidRPr="00101663" w:rsidRDefault="00D57327" w:rsidP="00D57327">
      <w:pPr>
        <w:spacing w:after="0" w:line="240" w:lineRule="auto"/>
        <w:rPr>
          <w:rFonts w:ascii="Arial" w:hAnsi="Arial" w:cs="Arial"/>
        </w:rPr>
      </w:pPr>
    </w:p>
    <w:p w:rsidR="00D57327" w:rsidRPr="00101663" w:rsidRDefault="00D57327" w:rsidP="00D57327">
      <w:pPr>
        <w:spacing w:after="0" w:line="240" w:lineRule="auto"/>
        <w:rPr>
          <w:rFonts w:ascii="Arial" w:hAnsi="Arial" w:cs="Arial"/>
        </w:rPr>
      </w:pPr>
      <w:r w:rsidRPr="00101663">
        <w:rPr>
          <w:rFonts w:ascii="Arial" w:hAnsi="Arial" w:cs="Arial"/>
        </w:rPr>
        <w:t xml:space="preserve">To learn more about MnDOT and transportation funding, visit Get Connected at </w:t>
      </w:r>
      <w:hyperlink r:id="rId7" w:history="1">
        <w:r w:rsidRPr="00101663">
          <w:rPr>
            <w:rStyle w:val="Hyperlink"/>
            <w:rFonts w:ascii="Arial" w:hAnsi="Arial" w:cs="Arial"/>
          </w:rPr>
          <w:t>www.mndot.gov/getconnected</w:t>
        </w:r>
      </w:hyperlink>
      <w:r w:rsidRPr="00101663">
        <w:rPr>
          <w:rFonts w:ascii="Arial" w:hAnsi="Arial" w:cs="Arial"/>
        </w:rPr>
        <w:t>.</w:t>
      </w:r>
    </w:p>
    <w:p w:rsidR="00D57327" w:rsidRPr="00101663" w:rsidRDefault="00D57327" w:rsidP="00D57327">
      <w:pPr>
        <w:spacing w:after="0" w:line="240" w:lineRule="auto"/>
        <w:rPr>
          <w:rFonts w:ascii="Arial" w:hAnsi="Arial" w:cs="Arial"/>
        </w:rPr>
      </w:pPr>
    </w:p>
    <w:p w:rsidR="00D57327" w:rsidRPr="00101663" w:rsidRDefault="00D57327" w:rsidP="00D57327">
      <w:pPr>
        <w:spacing w:after="0" w:line="240" w:lineRule="auto"/>
        <w:rPr>
          <w:rFonts w:ascii="Arial" w:hAnsi="Arial" w:cs="Arial"/>
        </w:rPr>
      </w:pPr>
      <w:r w:rsidRPr="00101663">
        <w:rPr>
          <w:rFonts w:ascii="Arial" w:hAnsi="Arial" w:cs="Arial"/>
        </w:rPr>
        <w:t xml:space="preserve">For more information on MnDOT in Central Minnesota, visit </w:t>
      </w:r>
      <w:hyperlink r:id="rId8" w:history="1">
        <w:r w:rsidRPr="00101663">
          <w:rPr>
            <w:rStyle w:val="Hyperlink"/>
            <w:rFonts w:ascii="Arial" w:hAnsi="Arial" w:cs="Arial"/>
          </w:rPr>
          <w:t>www.mndot.gov/d3</w:t>
        </w:r>
      </w:hyperlink>
      <w:r w:rsidRPr="00101663">
        <w:rPr>
          <w:rFonts w:ascii="Arial" w:hAnsi="Arial" w:cs="Arial"/>
        </w:rPr>
        <w:t xml:space="preserve"> or follow on Twitter </w:t>
      </w:r>
      <w:hyperlink r:id="rId9" w:history="1">
        <w:r w:rsidRPr="00101663">
          <w:rPr>
            <w:rStyle w:val="Hyperlink"/>
            <w:rFonts w:ascii="Arial" w:hAnsi="Arial" w:cs="Arial"/>
          </w:rPr>
          <w:t>@MnDOTCentral</w:t>
        </w:r>
      </w:hyperlink>
      <w:r w:rsidRPr="00101663">
        <w:rPr>
          <w:rFonts w:ascii="Arial" w:hAnsi="Arial" w:cs="Arial"/>
        </w:rPr>
        <w:t xml:space="preserve">. </w:t>
      </w:r>
    </w:p>
    <w:p w:rsidR="00D57327" w:rsidRPr="00101663" w:rsidRDefault="00D57327" w:rsidP="00D57327">
      <w:pPr>
        <w:spacing w:after="0" w:line="240" w:lineRule="auto"/>
        <w:rPr>
          <w:rFonts w:ascii="Arial" w:hAnsi="Arial" w:cs="Arial"/>
        </w:rPr>
      </w:pPr>
    </w:p>
    <w:p w:rsidR="00D57327" w:rsidRPr="00101663" w:rsidRDefault="00D57327" w:rsidP="00D57327">
      <w:pPr>
        <w:spacing w:after="0" w:line="240" w:lineRule="auto"/>
        <w:rPr>
          <w:rFonts w:ascii="Arial" w:hAnsi="Arial" w:cs="Arial"/>
        </w:rPr>
      </w:pPr>
      <w:r w:rsidRPr="00101663">
        <w:rPr>
          <w:rFonts w:ascii="Arial" w:hAnsi="Arial" w:cs="Arial"/>
        </w:rPr>
        <w:t xml:space="preserve">For real-time travel information anywhere in Minnesota, visit </w:t>
      </w:r>
      <w:hyperlink r:id="rId10" w:history="1">
        <w:r w:rsidRPr="00101663">
          <w:rPr>
            <w:rStyle w:val="Hyperlink"/>
            <w:rFonts w:ascii="Arial" w:hAnsi="Arial" w:cs="Arial"/>
          </w:rPr>
          <w:t>www.511mn.org</w:t>
        </w:r>
      </w:hyperlink>
      <w:r w:rsidRPr="00101663">
        <w:rPr>
          <w:rFonts w:ascii="Arial" w:hAnsi="Arial" w:cs="Arial"/>
        </w:rPr>
        <w:t>.</w:t>
      </w:r>
    </w:p>
    <w:p w:rsidR="00D57327" w:rsidRPr="00101663" w:rsidRDefault="00D57327" w:rsidP="00D57327">
      <w:pPr>
        <w:spacing w:after="0" w:line="240" w:lineRule="auto"/>
        <w:rPr>
          <w:rFonts w:ascii="Arial" w:hAnsi="Arial" w:cs="Arial"/>
        </w:rPr>
      </w:pPr>
    </w:p>
    <w:p w:rsidR="00D57327" w:rsidRPr="00101663" w:rsidRDefault="00D57327" w:rsidP="00D57327">
      <w:pPr>
        <w:spacing w:after="0" w:line="240" w:lineRule="auto"/>
        <w:rPr>
          <w:rFonts w:ascii="Arial" w:hAnsi="Arial" w:cs="Arial"/>
        </w:rPr>
      </w:pPr>
    </w:p>
    <w:p w:rsidR="00C54239" w:rsidRPr="00D57327" w:rsidRDefault="00D57327" w:rsidP="00D57327">
      <w:pPr>
        <w:shd w:val="clear" w:color="auto" w:fill="FFFFFF"/>
        <w:spacing w:after="0" w:line="240" w:lineRule="auto"/>
        <w:jc w:val="center"/>
      </w:pPr>
      <w:r w:rsidRPr="00101663">
        <w:rPr>
          <w:rFonts w:ascii="Arial" w:hAnsi="Arial" w:cs="Arial"/>
          <w:color w:val="000000"/>
        </w:rPr>
        <w:t># # #</w:t>
      </w:r>
    </w:p>
    <w:sectPr w:rsidR="00C54239" w:rsidRPr="00D57327" w:rsidSect="001C2DFA">
      <w:footerReference w:type="default" r:id="rId11"/>
      <w:headerReference w:type="first" r:id="rId12"/>
      <w:footerReference w:type="first" r:id="rId13"/>
      <w:pgSz w:w="12240" w:h="15840"/>
      <w:pgMar w:top="2880" w:right="1530" w:bottom="2070" w:left="171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D4A" w:rsidRDefault="000A5D4A">
      <w:pPr>
        <w:spacing w:after="0" w:line="240" w:lineRule="auto"/>
      </w:pPr>
      <w:r>
        <w:separator/>
      </w:r>
    </w:p>
  </w:endnote>
  <w:endnote w:type="continuationSeparator" w:id="0">
    <w:p w:rsidR="000A5D4A" w:rsidRDefault="000A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7C7" w:rsidRDefault="009C5F96">
    <w:pPr>
      <w:spacing w:after="0"/>
      <w:rPr>
        <w:rFonts w:ascii="Arial Narrow" w:hAnsi="Arial Narrow" w:cs="Arial"/>
        <w:color w:val="003F4B"/>
        <w:sz w:val="24"/>
        <w:szCs w:val="24"/>
      </w:rPr>
    </w:pPr>
    <w:r>
      <w:rPr>
        <w:rFonts w:ascii="Arial Narrow" w:hAnsi="Arial Narrow" w:cs="Arial"/>
        <w:color w:val="003F5F"/>
        <w:sz w:val="24"/>
        <w:szCs w:val="24"/>
      </w:rPr>
      <w:t>An Equal Opportunity Employer</w:t>
    </w:r>
  </w:p>
  <w:p w:rsidR="00B337C7" w:rsidRDefault="009C5F96">
    <w:pPr>
      <w:spacing w:after="0"/>
      <w:rPr>
        <w:rFonts w:ascii="Arial Narrow" w:hAnsi="Arial Narrow" w:cs="Arial"/>
        <w:color w:val="003F5F"/>
        <w:sz w:val="24"/>
        <w:szCs w:val="24"/>
      </w:rPr>
    </w:pPr>
    <w:r>
      <w:rPr>
        <w:noProof/>
      </w:rPr>
      <w:drawing>
        <wp:anchor distT="0" distB="0" distL="114300" distR="114300" simplePos="0" relativeHeight="251659264" behindDoc="1" locked="0" layoutInCell="1" allowOverlap="1" wp14:anchorId="35B91E2D" wp14:editId="19C78755">
          <wp:simplePos x="0" y="0"/>
          <wp:positionH relativeFrom="column">
            <wp:posOffset>0</wp:posOffset>
          </wp:positionH>
          <wp:positionV relativeFrom="paragraph">
            <wp:posOffset>0</wp:posOffset>
          </wp:positionV>
          <wp:extent cx="6172200" cy="427355"/>
          <wp:effectExtent l="0" t="0" r="0" b="0"/>
          <wp:wrapNone/>
          <wp:docPr id="1" name="Picture 1" descr="Letterhead artwork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artwork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427355"/>
                  </a:xfrm>
                  <a:prstGeom prst="rect">
                    <a:avLst/>
                  </a:prstGeom>
                  <a:noFill/>
                </pic:spPr>
              </pic:pic>
            </a:graphicData>
          </a:graphic>
          <wp14:sizeRelH relativeFrom="page">
            <wp14:pctWidth>0</wp14:pctWidth>
          </wp14:sizeRelH>
          <wp14:sizeRelV relativeFrom="page">
            <wp14:pctHeight>0</wp14:pctHeight>
          </wp14:sizeRelV>
        </wp:anchor>
      </w:drawing>
    </w:r>
  </w:p>
  <w:p w:rsidR="00B337C7" w:rsidRDefault="00101663">
    <w:pPr>
      <w:spacing w:after="0"/>
      <w:rPr>
        <w:rFonts w:ascii="Arial Narrow" w:hAnsi="Arial Narrow" w:cs="Arial"/>
        <w:color w:val="003F4B"/>
        <w:sz w:val="24"/>
        <w:szCs w:val="24"/>
      </w:rPr>
    </w:pPr>
  </w:p>
  <w:p w:rsidR="00B337C7" w:rsidRDefault="00101663">
    <w:pPr>
      <w:spacing w:after="0"/>
      <w:rPr>
        <w:rFonts w:ascii="Arial Narrow" w:hAnsi="Arial Narrow" w:cs="Arial"/>
        <w:i/>
        <w:color w:val="003F4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7C7" w:rsidRPr="00CD612F" w:rsidRDefault="009C5F96">
    <w:pPr>
      <w:spacing w:after="0"/>
      <w:rPr>
        <w:rFonts w:ascii="Arial Narrow" w:hAnsi="Arial Narrow" w:cs="Arial"/>
        <w:sz w:val="24"/>
        <w:szCs w:val="24"/>
      </w:rPr>
    </w:pPr>
    <w:r w:rsidRPr="00CD612F">
      <w:rPr>
        <w:rFonts w:ascii="Arial Narrow" w:hAnsi="Arial Narrow" w:cs="Arial"/>
        <w:sz w:val="24"/>
        <w:szCs w:val="24"/>
      </w:rPr>
      <w:t>An Equal Opportunity Employer</w:t>
    </w:r>
  </w:p>
  <w:p w:rsidR="00B337C7" w:rsidRDefault="009C5F96">
    <w:pPr>
      <w:pStyle w:val="Footer"/>
    </w:pPr>
    <w:r>
      <w:rPr>
        <w:rFonts w:ascii="Arial Narrow" w:hAnsi="Arial Narrow" w:cs="Arial"/>
        <w:noProof/>
        <w:color w:val="0065A4"/>
        <w:sz w:val="24"/>
        <w:szCs w:val="24"/>
      </w:rPr>
      <w:drawing>
        <wp:inline distT="0" distB="0" distL="0" distR="0" wp14:anchorId="05966B47" wp14:editId="769E46E6">
          <wp:extent cx="6099175" cy="422910"/>
          <wp:effectExtent l="0" t="0" r="0" b="0"/>
          <wp:docPr id="3" name="Picture 3" descr="banne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9175" cy="4229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D4A" w:rsidRDefault="000A5D4A">
      <w:pPr>
        <w:spacing w:after="0" w:line="240" w:lineRule="auto"/>
      </w:pPr>
      <w:r>
        <w:separator/>
      </w:r>
    </w:p>
  </w:footnote>
  <w:footnote w:type="continuationSeparator" w:id="0">
    <w:p w:rsidR="000A5D4A" w:rsidRDefault="000A5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97" w:rsidRPr="000757AD" w:rsidRDefault="00997397" w:rsidP="00997397">
    <w:pPr>
      <w:spacing w:after="0"/>
      <w:rPr>
        <w:rFonts w:ascii="Arial Black" w:hAnsi="Arial Black" w:cs="Arial"/>
      </w:rPr>
    </w:pPr>
    <w:r>
      <w:rPr>
        <w:noProof/>
      </w:rPr>
      <w:drawing>
        <wp:anchor distT="0" distB="0" distL="114300" distR="114300" simplePos="0" relativeHeight="251661312" behindDoc="0" locked="0" layoutInCell="1" allowOverlap="1" wp14:anchorId="7558B96B" wp14:editId="67CE4138">
          <wp:simplePos x="0" y="0"/>
          <wp:positionH relativeFrom="column">
            <wp:posOffset>-718820</wp:posOffset>
          </wp:positionH>
          <wp:positionV relativeFrom="paragraph">
            <wp:posOffset>0</wp:posOffset>
          </wp:positionV>
          <wp:extent cx="615950" cy="615950"/>
          <wp:effectExtent l="0" t="0" r="0" b="0"/>
          <wp:wrapSquare wrapText="bothSides"/>
          <wp:docPr id="2" name="Picture 2" descr="mndot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ndot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14:sizeRelH relativeFrom="page">
            <wp14:pctWidth>0</wp14:pctWidth>
          </wp14:sizeRelH>
          <wp14:sizeRelV relativeFrom="page">
            <wp14:pctHeight>0</wp14:pctHeight>
          </wp14:sizeRelV>
        </wp:anchor>
      </w:drawing>
    </w:r>
    <w:r w:rsidRPr="000757AD">
      <w:rPr>
        <w:rFonts w:ascii="Arial Black" w:hAnsi="Arial Black" w:cs="Arial"/>
      </w:rPr>
      <w:t>Minnesota Department of Transportation</w:t>
    </w:r>
  </w:p>
  <w:p w:rsidR="00F9556A" w:rsidRDefault="00F9556A" w:rsidP="00F9556A">
    <w:pPr>
      <w:spacing w:after="0"/>
      <w:rPr>
        <w:rFonts w:ascii="Arial Narrow" w:hAnsi="Arial Narrow" w:cs="Arial"/>
        <w:sz w:val="24"/>
        <w:szCs w:val="24"/>
      </w:rPr>
    </w:pPr>
    <w:r>
      <w:rPr>
        <w:rFonts w:ascii="Arial Narrow" w:hAnsi="Arial Narrow" w:cs="Arial"/>
        <w:sz w:val="24"/>
        <w:szCs w:val="24"/>
      </w:rPr>
      <w:t>District 3 – Central MN</w:t>
    </w:r>
  </w:p>
  <w:p w:rsidR="00F9556A" w:rsidRDefault="00F9556A" w:rsidP="00F9556A">
    <w:pPr>
      <w:spacing w:after="0"/>
      <w:rPr>
        <w:rFonts w:ascii="Arial Narrow" w:hAnsi="Arial Narrow" w:cs="Arial"/>
        <w:sz w:val="24"/>
        <w:szCs w:val="24"/>
      </w:rPr>
    </w:pPr>
    <w:r>
      <w:rPr>
        <w:rFonts w:ascii="Arial Narrow" w:hAnsi="Arial Narrow" w:cs="Arial"/>
        <w:sz w:val="24"/>
        <w:szCs w:val="24"/>
      </w:rPr>
      <w:t>7694 Industrial Park Rd.</w:t>
    </w:r>
    <w:r>
      <w:rPr>
        <w:rFonts w:ascii="Arial Narrow" w:hAnsi="Arial Narrow" w:cs="Arial"/>
        <w:sz w:val="24"/>
        <w:szCs w:val="24"/>
      </w:rPr>
      <w:tab/>
    </w:r>
  </w:p>
  <w:p w:rsidR="00F9556A" w:rsidRDefault="00F9556A" w:rsidP="00F9556A">
    <w:pPr>
      <w:spacing w:after="0"/>
      <w:rPr>
        <w:rFonts w:ascii="Arial Narrow" w:hAnsi="Arial Narrow" w:cs="Arial"/>
        <w:sz w:val="24"/>
        <w:szCs w:val="24"/>
      </w:rPr>
    </w:pPr>
    <w:r>
      <w:rPr>
        <w:rFonts w:ascii="Arial Narrow" w:hAnsi="Arial Narrow" w:cs="Arial"/>
        <w:sz w:val="24"/>
        <w:szCs w:val="24"/>
      </w:rPr>
      <w:t>Baxter, MN 56425</w:t>
    </w:r>
  </w:p>
  <w:p w:rsidR="00997397" w:rsidRDefault="00997397" w:rsidP="00997397">
    <w:pPr>
      <w:spacing w:after="0"/>
      <w:rPr>
        <w:rFonts w:ascii="Arial Narrow" w:hAnsi="Arial Narrow" w:cs="Arial"/>
        <w:sz w:val="24"/>
        <w:szCs w:val="24"/>
      </w:rPr>
    </w:pPr>
  </w:p>
  <w:p w:rsidR="00B337C7" w:rsidRPr="008A1C29" w:rsidRDefault="009C5F96" w:rsidP="005D7D2F">
    <w:pPr>
      <w:spacing w:after="0"/>
      <w:rPr>
        <w:rFonts w:ascii="Arial" w:hAnsi="Arial" w:cs="Arial"/>
        <w:b/>
        <w:sz w:val="42"/>
        <w:szCs w:val="42"/>
      </w:rPr>
    </w:pPr>
    <w:r w:rsidRPr="008A1C29">
      <w:rPr>
        <w:rFonts w:ascii="Arial" w:hAnsi="Arial" w:cs="Arial"/>
        <w:b/>
        <w:sz w:val="42"/>
        <w:szCs w:val="42"/>
      </w:rPr>
      <w:t>News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41"/>
    <w:rsid w:val="00050789"/>
    <w:rsid w:val="00057920"/>
    <w:rsid w:val="00082D0D"/>
    <w:rsid w:val="00087DE9"/>
    <w:rsid w:val="0009246B"/>
    <w:rsid w:val="000A5D4A"/>
    <w:rsid w:val="000A6EAB"/>
    <w:rsid w:val="000C56DE"/>
    <w:rsid w:val="000D07C7"/>
    <w:rsid w:val="000D34B3"/>
    <w:rsid w:val="000E2B17"/>
    <w:rsid w:val="000F2371"/>
    <w:rsid w:val="000F4C74"/>
    <w:rsid w:val="00101663"/>
    <w:rsid w:val="00105B39"/>
    <w:rsid w:val="001174B2"/>
    <w:rsid w:val="00126CA3"/>
    <w:rsid w:val="001312C1"/>
    <w:rsid w:val="00145BB3"/>
    <w:rsid w:val="001520D4"/>
    <w:rsid w:val="0016526B"/>
    <w:rsid w:val="0017207E"/>
    <w:rsid w:val="0017219F"/>
    <w:rsid w:val="001742FC"/>
    <w:rsid w:val="00196D6B"/>
    <w:rsid w:val="001A648D"/>
    <w:rsid w:val="001C3F96"/>
    <w:rsid w:val="001E1DDE"/>
    <w:rsid w:val="001F236E"/>
    <w:rsid w:val="001F7866"/>
    <w:rsid w:val="00236306"/>
    <w:rsid w:val="00264E2C"/>
    <w:rsid w:val="002664D7"/>
    <w:rsid w:val="00282E5E"/>
    <w:rsid w:val="002A2E8D"/>
    <w:rsid w:val="002A319E"/>
    <w:rsid w:val="002B6F21"/>
    <w:rsid w:val="002B70EF"/>
    <w:rsid w:val="00300179"/>
    <w:rsid w:val="0032239F"/>
    <w:rsid w:val="00375638"/>
    <w:rsid w:val="003825F7"/>
    <w:rsid w:val="003A074D"/>
    <w:rsid w:val="003A4070"/>
    <w:rsid w:val="003B032F"/>
    <w:rsid w:val="003B233F"/>
    <w:rsid w:val="003D3E4C"/>
    <w:rsid w:val="003D519D"/>
    <w:rsid w:val="003F0FF4"/>
    <w:rsid w:val="003F5F6D"/>
    <w:rsid w:val="00401262"/>
    <w:rsid w:val="004256C8"/>
    <w:rsid w:val="00434D03"/>
    <w:rsid w:val="0044298C"/>
    <w:rsid w:val="00451428"/>
    <w:rsid w:val="00456D76"/>
    <w:rsid w:val="004615EA"/>
    <w:rsid w:val="004643AC"/>
    <w:rsid w:val="00485181"/>
    <w:rsid w:val="004860FF"/>
    <w:rsid w:val="00496A35"/>
    <w:rsid w:val="004B43AD"/>
    <w:rsid w:val="004B7204"/>
    <w:rsid w:val="004C0320"/>
    <w:rsid w:val="00524357"/>
    <w:rsid w:val="005511E6"/>
    <w:rsid w:val="00555797"/>
    <w:rsid w:val="005B626E"/>
    <w:rsid w:val="005C4113"/>
    <w:rsid w:val="005D3AF3"/>
    <w:rsid w:val="005E202F"/>
    <w:rsid w:val="005F18A3"/>
    <w:rsid w:val="005F27D3"/>
    <w:rsid w:val="00600CCE"/>
    <w:rsid w:val="00601FC5"/>
    <w:rsid w:val="00610794"/>
    <w:rsid w:val="00622F4A"/>
    <w:rsid w:val="00632504"/>
    <w:rsid w:val="00633FF2"/>
    <w:rsid w:val="00663E3C"/>
    <w:rsid w:val="00673D5C"/>
    <w:rsid w:val="006750DD"/>
    <w:rsid w:val="00692536"/>
    <w:rsid w:val="0069588E"/>
    <w:rsid w:val="006C5149"/>
    <w:rsid w:val="00712D73"/>
    <w:rsid w:val="00720CE5"/>
    <w:rsid w:val="00724FB4"/>
    <w:rsid w:val="007345A6"/>
    <w:rsid w:val="00756045"/>
    <w:rsid w:val="0077624F"/>
    <w:rsid w:val="007A1F82"/>
    <w:rsid w:val="007A5FCC"/>
    <w:rsid w:val="007A64CF"/>
    <w:rsid w:val="007C1FBF"/>
    <w:rsid w:val="007F7956"/>
    <w:rsid w:val="00830A35"/>
    <w:rsid w:val="0086740A"/>
    <w:rsid w:val="00890A86"/>
    <w:rsid w:val="00897A99"/>
    <w:rsid w:val="008A2DCC"/>
    <w:rsid w:val="008A6829"/>
    <w:rsid w:val="008C26FA"/>
    <w:rsid w:val="008D04BD"/>
    <w:rsid w:val="008D3597"/>
    <w:rsid w:val="008D3F0B"/>
    <w:rsid w:val="008E290D"/>
    <w:rsid w:val="0090789F"/>
    <w:rsid w:val="00947105"/>
    <w:rsid w:val="00966AC6"/>
    <w:rsid w:val="0097436B"/>
    <w:rsid w:val="009753FD"/>
    <w:rsid w:val="009759E0"/>
    <w:rsid w:val="00997139"/>
    <w:rsid w:val="00997397"/>
    <w:rsid w:val="009C1C22"/>
    <w:rsid w:val="009C5F96"/>
    <w:rsid w:val="009E4824"/>
    <w:rsid w:val="009F495E"/>
    <w:rsid w:val="00A057A0"/>
    <w:rsid w:val="00A31FAC"/>
    <w:rsid w:val="00A556C0"/>
    <w:rsid w:val="00A60A3C"/>
    <w:rsid w:val="00A74935"/>
    <w:rsid w:val="00A74974"/>
    <w:rsid w:val="00A83485"/>
    <w:rsid w:val="00AA1CD9"/>
    <w:rsid w:val="00AF47EE"/>
    <w:rsid w:val="00B30321"/>
    <w:rsid w:val="00B50941"/>
    <w:rsid w:val="00B509E8"/>
    <w:rsid w:val="00B510AB"/>
    <w:rsid w:val="00B7354C"/>
    <w:rsid w:val="00B76035"/>
    <w:rsid w:val="00B7635B"/>
    <w:rsid w:val="00B765E2"/>
    <w:rsid w:val="00B823F4"/>
    <w:rsid w:val="00B84516"/>
    <w:rsid w:val="00B9385D"/>
    <w:rsid w:val="00B957E5"/>
    <w:rsid w:val="00BA31C2"/>
    <w:rsid w:val="00BB200A"/>
    <w:rsid w:val="00BB58FF"/>
    <w:rsid w:val="00BD41BE"/>
    <w:rsid w:val="00C058A3"/>
    <w:rsid w:val="00C10C2D"/>
    <w:rsid w:val="00C14ABE"/>
    <w:rsid w:val="00C27DDA"/>
    <w:rsid w:val="00C54239"/>
    <w:rsid w:val="00C73A59"/>
    <w:rsid w:val="00CF0BF1"/>
    <w:rsid w:val="00CF3251"/>
    <w:rsid w:val="00D2553F"/>
    <w:rsid w:val="00D26461"/>
    <w:rsid w:val="00D27E03"/>
    <w:rsid w:val="00D41847"/>
    <w:rsid w:val="00D559E8"/>
    <w:rsid w:val="00D57327"/>
    <w:rsid w:val="00D729F4"/>
    <w:rsid w:val="00D90FD1"/>
    <w:rsid w:val="00D951BA"/>
    <w:rsid w:val="00DA2BB1"/>
    <w:rsid w:val="00DA314C"/>
    <w:rsid w:val="00DA4163"/>
    <w:rsid w:val="00DB62A9"/>
    <w:rsid w:val="00DD185E"/>
    <w:rsid w:val="00DD3DE6"/>
    <w:rsid w:val="00DE2503"/>
    <w:rsid w:val="00DE2759"/>
    <w:rsid w:val="00DE6FC9"/>
    <w:rsid w:val="00DF04B6"/>
    <w:rsid w:val="00E01EDC"/>
    <w:rsid w:val="00E05711"/>
    <w:rsid w:val="00E13365"/>
    <w:rsid w:val="00E32090"/>
    <w:rsid w:val="00E467B9"/>
    <w:rsid w:val="00E477F4"/>
    <w:rsid w:val="00E522B8"/>
    <w:rsid w:val="00E670F0"/>
    <w:rsid w:val="00E762C4"/>
    <w:rsid w:val="00EA79C8"/>
    <w:rsid w:val="00EB54D5"/>
    <w:rsid w:val="00EB7061"/>
    <w:rsid w:val="00ED3ECF"/>
    <w:rsid w:val="00F00BE2"/>
    <w:rsid w:val="00F07BF8"/>
    <w:rsid w:val="00F111E1"/>
    <w:rsid w:val="00F21C85"/>
    <w:rsid w:val="00F22E92"/>
    <w:rsid w:val="00F653BB"/>
    <w:rsid w:val="00F67998"/>
    <w:rsid w:val="00F741AE"/>
    <w:rsid w:val="00F9556A"/>
    <w:rsid w:val="00FA659E"/>
    <w:rsid w:val="00FB5BF2"/>
    <w:rsid w:val="00FC24CD"/>
    <w:rsid w:val="00FE77AB"/>
    <w:rsid w:val="00FF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941"/>
    <w:rPr>
      <w:rFonts w:ascii="Calibri" w:eastAsia="Calibri" w:hAnsi="Calibri" w:cs="Times New Roman"/>
    </w:rPr>
  </w:style>
  <w:style w:type="paragraph" w:styleId="Heading2">
    <w:name w:val="heading 2"/>
    <w:basedOn w:val="Normal"/>
    <w:link w:val="Heading2Char"/>
    <w:uiPriority w:val="9"/>
    <w:semiHidden/>
    <w:unhideWhenUsed/>
    <w:qFormat/>
    <w:rsid w:val="007A1F82"/>
    <w:pPr>
      <w:keepNext/>
      <w:spacing w:after="0" w:line="240" w:lineRule="auto"/>
      <w:ind w:left="1800" w:hanging="720"/>
      <w:outlineLvl w:val="1"/>
    </w:pPr>
    <w:rPr>
      <w:rFonts w:ascii="Arial" w:eastAsiaTheme="minorHAnsi"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0941"/>
    <w:pPr>
      <w:tabs>
        <w:tab w:val="center" w:pos="4680"/>
        <w:tab w:val="right" w:pos="9360"/>
      </w:tabs>
    </w:pPr>
  </w:style>
  <w:style w:type="character" w:customStyle="1" w:styleId="FooterChar">
    <w:name w:val="Footer Char"/>
    <w:basedOn w:val="DefaultParagraphFont"/>
    <w:link w:val="Footer"/>
    <w:uiPriority w:val="99"/>
    <w:rsid w:val="00B50941"/>
    <w:rPr>
      <w:rFonts w:ascii="Calibri" w:eastAsia="Calibri" w:hAnsi="Calibri" w:cs="Times New Roman"/>
    </w:rPr>
  </w:style>
  <w:style w:type="character" w:styleId="Hyperlink">
    <w:name w:val="Hyperlink"/>
    <w:basedOn w:val="DefaultParagraphFont"/>
    <w:uiPriority w:val="99"/>
    <w:rsid w:val="00B50941"/>
    <w:rPr>
      <w:rFonts w:cs="Times New Roman"/>
      <w:color w:val="0000FF"/>
      <w:u w:val="single"/>
    </w:rPr>
  </w:style>
  <w:style w:type="paragraph" w:styleId="BalloonText">
    <w:name w:val="Balloon Text"/>
    <w:basedOn w:val="Normal"/>
    <w:link w:val="BalloonTextChar"/>
    <w:uiPriority w:val="99"/>
    <w:semiHidden/>
    <w:unhideWhenUsed/>
    <w:rsid w:val="00B50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41"/>
    <w:rPr>
      <w:rFonts w:ascii="Tahoma" w:eastAsia="Calibri" w:hAnsi="Tahoma" w:cs="Tahoma"/>
      <w:sz w:val="16"/>
      <w:szCs w:val="16"/>
    </w:rPr>
  </w:style>
  <w:style w:type="paragraph" w:customStyle="1" w:styleId="GroupWiseView">
    <w:name w:val="GroupWiseView"/>
    <w:uiPriority w:val="99"/>
    <w:rsid w:val="002B6F21"/>
    <w:pPr>
      <w:autoSpaceDE w:val="0"/>
      <w:autoSpaceDN w:val="0"/>
      <w:adjustRightInd w:val="0"/>
      <w:spacing w:after="0" w:line="240" w:lineRule="auto"/>
    </w:pPr>
    <w:rPr>
      <w:rFonts w:ascii="Arial" w:eastAsia="Times New Roman" w:hAnsi="Arial" w:cs="Times New Roman"/>
      <w:sz w:val="24"/>
      <w:szCs w:val="24"/>
    </w:rPr>
  </w:style>
  <w:style w:type="paragraph" w:styleId="Revision">
    <w:name w:val="Revision"/>
    <w:hidden/>
    <w:uiPriority w:val="99"/>
    <w:semiHidden/>
    <w:rsid w:val="003F5F6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97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397"/>
    <w:rPr>
      <w:rFonts w:ascii="Calibri" w:eastAsia="Calibri" w:hAnsi="Calibri" w:cs="Times New Roman"/>
    </w:rPr>
  </w:style>
  <w:style w:type="character" w:styleId="FollowedHyperlink">
    <w:name w:val="FollowedHyperlink"/>
    <w:basedOn w:val="DefaultParagraphFont"/>
    <w:uiPriority w:val="99"/>
    <w:semiHidden/>
    <w:unhideWhenUsed/>
    <w:rsid w:val="009E4824"/>
    <w:rPr>
      <w:color w:val="800080" w:themeColor="followedHyperlink"/>
      <w:u w:val="single"/>
    </w:rPr>
  </w:style>
  <w:style w:type="character" w:customStyle="1" w:styleId="Heading2Char">
    <w:name w:val="Heading 2 Char"/>
    <w:basedOn w:val="DefaultParagraphFont"/>
    <w:link w:val="Heading2"/>
    <w:uiPriority w:val="9"/>
    <w:semiHidden/>
    <w:rsid w:val="007A1F82"/>
    <w:rPr>
      <w:rFonts w:ascii="Arial" w:hAnsi="Arial" w:cs="Arial"/>
      <w:b/>
      <w:bCs/>
    </w:rPr>
  </w:style>
  <w:style w:type="paragraph" w:styleId="BodyText">
    <w:name w:val="Body Text"/>
    <w:basedOn w:val="Normal"/>
    <w:link w:val="BodyTextChar"/>
    <w:uiPriority w:val="99"/>
    <w:semiHidden/>
    <w:unhideWhenUsed/>
    <w:rsid w:val="007A1F82"/>
    <w:pPr>
      <w:spacing w:before="120" w:after="0" w:line="240" w:lineRule="auto"/>
      <w:ind w:left="1080"/>
    </w:pPr>
    <w:rPr>
      <w:rFonts w:ascii="Times New Roman" w:eastAsiaTheme="minorHAnsi" w:hAnsi="Times New Roman"/>
      <w:sz w:val="20"/>
      <w:szCs w:val="20"/>
    </w:rPr>
  </w:style>
  <w:style w:type="character" w:customStyle="1" w:styleId="BodyTextChar">
    <w:name w:val="Body Text Char"/>
    <w:basedOn w:val="DefaultParagraphFont"/>
    <w:link w:val="BodyText"/>
    <w:uiPriority w:val="99"/>
    <w:semiHidden/>
    <w:rsid w:val="007A1F82"/>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941"/>
    <w:rPr>
      <w:rFonts w:ascii="Calibri" w:eastAsia="Calibri" w:hAnsi="Calibri" w:cs="Times New Roman"/>
    </w:rPr>
  </w:style>
  <w:style w:type="paragraph" w:styleId="Heading2">
    <w:name w:val="heading 2"/>
    <w:basedOn w:val="Normal"/>
    <w:link w:val="Heading2Char"/>
    <w:uiPriority w:val="9"/>
    <w:semiHidden/>
    <w:unhideWhenUsed/>
    <w:qFormat/>
    <w:rsid w:val="007A1F82"/>
    <w:pPr>
      <w:keepNext/>
      <w:spacing w:after="0" w:line="240" w:lineRule="auto"/>
      <w:ind w:left="1800" w:hanging="720"/>
      <w:outlineLvl w:val="1"/>
    </w:pPr>
    <w:rPr>
      <w:rFonts w:ascii="Arial" w:eastAsiaTheme="minorHAnsi"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0941"/>
    <w:pPr>
      <w:tabs>
        <w:tab w:val="center" w:pos="4680"/>
        <w:tab w:val="right" w:pos="9360"/>
      </w:tabs>
    </w:pPr>
  </w:style>
  <w:style w:type="character" w:customStyle="1" w:styleId="FooterChar">
    <w:name w:val="Footer Char"/>
    <w:basedOn w:val="DefaultParagraphFont"/>
    <w:link w:val="Footer"/>
    <w:uiPriority w:val="99"/>
    <w:rsid w:val="00B50941"/>
    <w:rPr>
      <w:rFonts w:ascii="Calibri" w:eastAsia="Calibri" w:hAnsi="Calibri" w:cs="Times New Roman"/>
    </w:rPr>
  </w:style>
  <w:style w:type="character" w:styleId="Hyperlink">
    <w:name w:val="Hyperlink"/>
    <w:basedOn w:val="DefaultParagraphFont"/>
    <w:uiPriority w:val="99"/>
    <w:rsid w:val="00B50941"/>
    <w:rPr>
      <w:rFonts w:cs="Times New Roman"/>
      <w:color w:val="0000FF"/>
      <w:u w:val="single"/>
    </w:rPr>
  </w:style>
  <w:style w:type="paragraph" w:styleId="BalloonText">
    <w:name w:val="Balloon Text"/>
    <w:basedOn w:val="Normal"/>
    <w:link w:val="BalloonTextChar"/>
    <w:uiPriority w:val="99"/>
    <w:semiHidden/>
    <w:unhideWhenUsed/>
    <w:rsid w:val="00B50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41"/>
    <w:rPr>
      <w:rFonts w:ascii="Tahoma" w:eastAsia="Calibri" w:hAnsi="Tahoma" w:cs="Tahoma"/>
      <w:sz w:val="16"/>
      <w:szCs w:val="16"/>
    </w:rPr>
  </w:style>
  <w:style w:type="paragraph" w:customStyle="1" w:styleId="GroupWiseView">
    <w:name w:val="GroupWiseView"/>
    <w:uiPriority w:val="99"/>
    <w:rsid w:val="002B6F21"/>
    <w:pPr>
      <w:autoSpaceDE w:val="0"/>
      <w:autoSpaceDN w:val="0"/>
      <w:adjustRightInd w:val="0"/>
      <w:spacing w:after="0" w:line="240" w:lineRule="auto"/>
    </w:pPr>
    <w:rPr>
      <w:rFonts w:ascii="Arial" w:eastAsia="Times New Roman" w:hAnsi="Arial" w:cs="Times New Roman"/>
      <w:sz w:val="24"/>
      <w:szCs w:val="24"/>
    </w:rPr>
  </w:style>
  <w:style w:type="paragraph" w:styleId="Revision">
    <w:name w:val="Revision"/>
    <w:hidden/>
    <w:uiPriority w:val="99"/>
    <w:semiHidden/>
    <w:rsid w:val="003F5F6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97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397"/>
    <w:rPr>
      <w:rFonts w:ascii="Calibri" w:eastAsia="Calibri" w:hAnsi="Calibri" w:cs="Times New Roman"/>
    </w:rPr>
  </w:style>
  <w:style w:type="character" w:styleId="FollowedHyperlink">
    <w:name w:val="FollowedHyperlink"/>
    <w:basedOn w:val="DefaultParagraphFont"/>
    <w:uiPriority w:val="99"/>
    <w:semiHidden/>
    <w:unhideWhenUsed/>
    <w:rsid w:val="009E4824"/>
    <w:rPr>
      <w:color w:val="800080" w:themeColor="followedHyperlink"/>
      <w:u w:val="single"/>
    </w:rPr>
  </w:style>
  <w:style w:type="character" w:customStyle="1" w:styleId="Heading2Char">
    <w:name w:val="Heading 2 Char"/>
    <w:basedOn w:val="DefaultParagraphFont"/>
    <w:link w:val="Heading2"/>
    <w:uiPriority w:val="9"/>
    <w:semiHidden/>
    <w:rsid w:val="007A1F82"/>
    <w:rPr>
      <w:rFonts w:ascii="Arial" w:hAnsi="Arial" w:cs="Arial"/>
      <w:b/>
      <w:bCs/>
    </w:rPr>
  </w:style>
  <w:style w:type="paragraph" w:styleId="BodyText">
    <w:name w:val="Body Text"/>
    <w:basedOn w:val="Normal"/>
    <w:link w:val="BodyTextChar"/>
    <w:uiPriority w:val="99"/>
    <w:semiHidden/>
    <w:unhideWhenUsed/>
    <w:rsid w:val="007A1F82"/>
    <w:pPr>
      <w:spacing w:before="120" w:after="0" w:line="240" w:lineRule="auto"/>
      <w:ind w:left="1080"/>
    </w:pPr>
    <w:rPr>
      <w:rFonts w:ascii="Times New Roman" w:eastAsiaTheme="minorHAnsi" w:hAnsi="Times New Roman"/>
      <w:sz w:val="20"/>
      <w:szCs w:val="20"/>
    </w:rPr>
  </w:style>
  <w:style w:type="character" w:customStyle="1" w:styleId="BodyTextChar">
    <w:name w:val="Body Text Char"/>
    <w:basedOn w:val="DefaultParagraphFont"/>
    <w:link w:val="BodyText"/>
    <w:uiPriority w:val="99"/>
    <w:semiHidden/>
    <w:rsid w:val="007A1F8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01217">
      <w:bodyDiv w:val="1"/>
      <w:marLeft w:val="0"/>
      <w:marRight w:val="0"/>
      <w:marTop w:val="0"/>
      <w:marBottom w:val="0"/>
      <w:divBdr>
        <w:top w:val="none" w:sz="0" w:space="0" w:color="auto"/>
        <w:left w:val="none" w:sz="0" w:space="0" w:color="auto"/>
        <w:bottom w:val="none" w:sz="0" w:space="0" w:color="auto"/>
        <w:right w:val="none" w:sz="0" w:space="0" w:color="auto"/>
      </w:divBdr>
    </w:div>
    <w:div w:id="1144547910">
      <w:bodyDiv w:val="1"/>
      <w:marLeft w:val="0"/>
      <w:marRight w:val="0"/>
      <w:marTop w:val="0"/>
      <w:marBottom w:val="0"/>
      <w:divBdr>
        <w:top w:val="none" w:sz="0" w:space="0" w:color="auto"/>
        <w:left w:val="none" w:sz="0" w:space="0" w:color="auto"/>
        <w:bottom w:val="none" w:sz="0" w:space="0" w:color="auto"/>
        <w:right w:val="none" w:sz="0" w:space="0" w:color="auto"/>
      </w:divBdr>
    </w:div>
    <w:div w:id="1698265885">
      <w:bodyDiv w:val="1"/>
      <w:marLeft w:val="0"/>
      <w:marRight w:val="0"/>
      <w:marTop w:val="0"/>
      <w:marBottom w:val="0"/>
      <w:divBdr>
        <w:top w:val="none" w:sz="0" w:space="0" w:color="auto"/>
        <w:left w:val="none" w:sz="0" w:space="0" w:color="auto"/>
        <w:bottom w:val="none" w:sz="0" w:space="0" w:color="auto"/>
        <w:right w:val="none" w:sz="0" w:space="0" w:color="auto"/>
      </w:divBdr>
    </w:div>
    <w:div w:id="1906336560">
      <w:bodyDiv w:val="1"/>
      <w:marLeft w:val="0"/>
      <w:marRight w:val="0"/>
      <w:marTop w:val="0"/>
      <w:marBottom w:val="0"/>
      <w:divBdr>
        <w:top w:val="none" w:sz="0" w:space="0" w:color="auto"/>
        <w:left w:val="none" w:sz="0" w:space="0" w:color="auto"/>
        <w:bottom w:val="none" w:sz="0" w:space="0" w:color="auto"/>
        <w:right w:val="none" w:sz="0" w:space="0" w:color="auto"/>
      </w:divBdr>
    </w:div>
    <w:div w:id="214121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dot.gov/d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ndot.gov/getconnected"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511mn.org" TargetMode="External"/><Relationship Id="rId4" Type="http://schemas.openxmlformats.org/officeDocument/2006/relationships/webSettings" Target="webSettings.xml"/><Relationship Id="rId9" Type="http://schemas.openxmlformats.org/officeDocument/2006/relationships/hyperlink" Target="https://twitter.com/MnDOTcentra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O2010</dc:creator>
  <cp:lastModifiedBy>James Gillach</cp:lastModifiedBy>
  <cp:revision>4</cp:revision>
  <cp:lastPrinted>2014-04-04T17:38:00Z</cp:lastPrinted>
  <dcterms:created xsi:type="dcterms:W3CDTF">2015-08-25T19:01:00Z</dcterms:created>
  <dcterms:modified xsi:type="dcterms:W3CDTF">2015-08-25T21:06:00Z</dcterms:modified>
</cp:coreProperties>
</file>